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b w:val="1"/>
          <w:i w:val="1"/>
          <w:color w:val="980000"/>
          <w:sz w:val="28"/>
          <w:szCs w:val="28"/>
          <w:rtl w:val="0"/>
        </w:rPr>
        <w:t xml:space="preserve">BACKROADS STUDIO TOUR</w:t>
      </w:r>
      <w:r w:rsidDel="00000000" w:rsidR="00000000" w:rsidRPr="00000000">
        <w:rPr>
          <w:sz w:val="28"/>
          <w:szCs w:val="28"/>
          <w:rtl w:val="0"/>
        </w:rPr>
        <w:t xml:space="preserve"> </w:t>
      </w:r>
    </w:p>
    <w:p w:rsidR="00000000" w:rsidDel="00000000" w:rsidP="00000000" w:rsidRDefault="00000000" w:rsidRPr="00000000" w14:paraId="00000002">
      <w:pPr>
        <w:rPr>
          <w:sz w:val="20"/>
          <w:szCs w:val="20"/>
        </w:rPr>
      </w:pPr>
      <w:r w:rsidDel="00000000" w:rsidR="00000000" w:rsidRPr="00000000">
        <w:rPr>
          <w:b w:val="1"/>
          <w:i w:val="1"/>
          <w:rtl w:val="0"/>
        </w:rPr>
        <w:t xml:space="preserve">Robert Hill</w:t>
      </w:r>
      <w:r w:rsidDel="00000000" w:rsidR="00000000" w:rsidRPr="00000000">
        <w:rPr>
          <w:sz w:val="20"/>
          <w:szCs w:val="20"/>
          <w:rtl w:val="0"/>
        </w:rPr>
        <w:t xml:space="preserve">  Back Roads Studio President </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  Founded in 1993, the Backroads Studio Tour (BRST) is a group of professional artists living in the Central Quabbin Area who have joined together to promote the commerce and awareness of art and fine craft through open studios. The studio tour usually occurs in October for which BRST publishes several thousand full-color brochures with a map, artist information, sponsorship and mileage demarcations. The brochures are distributed to our substantial and ever-growing mailing list as well as to businesses that cater to the public throughout the area and beyond.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  Each year, provided there are open slots, we invite new Guest Artists to participate, and it is always exciting to add them to the tour. A jury committee of current members selects artists from the candidates. Applicants must be actively engaged in their artwork which must be of professional quality. Work is evaluated on the basis of originality of design and quality of craftsmanship. All Back Roads artists, including Guest Artists, are required to have a studio space in which to showcase work of their own design and making during the Fall Tour. Alternatively, they may be hosted by one of the current artists.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  The membership fee for Guest Artists is $125 for the first year. Once accepted, attendance at meetings is highly encouraged and is critical to meeting other members and gaining an understanding of the workings of the BRST effort. A photo of your work and short description will be included in the BRST full-color brochure and a link to your website or webpage will be included on the BRST website. After the first year, Guest Artists are then eligible to become full-time members per a majority vote of the group.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  We are presently reviewing new work as we prepare for another successful year. Your work has come to our attention during your participation in other shows or through recommendation by individuals familiar with your work. We would like to invite you to jury as a Guest Artist for the upcoming season. </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If you are interested in applying for status as a Guest Artist, please send:</w:t>
      </w:r>
    </w:p>
    <w:p w:rsidR="00000000" w:rsidDel="00000000" w:rsidP="00000000" w:rsidRDefault="00000000" w:rsidRPr="00000000" w14:paraId="0000000D">
      <w:pPr>
        <w:rPr>
          <w:sz w:val="20"/>
          <w:szCs w:val="20"/>
        </w:rPr>
      </w:pPr>
      <w:r w:rsidDel="00000000" w:rsidR="00000000" w:rsidRPr="00000000">
        <w:rPr>
          <w:sz w:val="20"/>
          <w:szCs w:val="20"/>
          <w:rtl w:val="0"/>
        </w:rPr>
        <w:t xml:space="preserve">            - 4 digital images of your work; along with </w:t>
      </w:r>
    </w:p>
    <w:p w:rsidR="00000000" w:rsidDel="00000000" w:rsidP="00000000" w:rsidRDefault="00000000" w:rsidRPr="00000000" w14:paraId="0000000E">
      <w:pPr>
        <w:rPr>
          <w:sz w:val="20"/>
          <w:szCs w:val="20"/>
        </w:rPr>
      </w:pPr>
      <w:r w:rsidDel="00000000" w:rsidR="00000000" w:rsidRPr="00000000">
        <w:rPr>
          <w:sz w:val="20"/>
          <w:szCs w:val="20"/>
          <w:rtl w:val="0"/>
        </w:rPr>
        <w:t xml:space="preserve">            - 2 digital images of your studio (jpg format in an email); and </w:t>
      </w:r>
    </w:p>
    <w:p w:rsidR="00000000" w:rsidDel="00000000" w:rsidP="00000000" w:rsidRDefault="00000000" w:rsidRPr="00000000" w14:paraId="0000000F">
      <w:pPr>
        <w:rPr>
          <w:sz w:val="20"/>
          <w:szCs w:val="20"/>
        </w:rPr>
      </w:pPr>
      <w:r w:rsidDel="00000000" w:rsidR="00000000" w:rsidRPr="00000000">
        <w:rPr>
          <w:sz w:val="20"/>
          <w:szCs w:val="20"/>
          <w:rtl w:val="0"/>
        </w:rPr>
        <w:t xml:space="preserve">            - your application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You may email this information to: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Robert Hill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hyperlink r:id="rId6">
        <w:r w:rsidDel="00000000" w:rsidR="00000000" w:rsidRPr="00000000">
          <w:rPr>
            <w:color w:val="1155cc"/>
            <w:u w:val="single"/>
            <w:rtl w:val="0"/>
          </w:rPr>
          <w:t xml:space="preserve">stainedglassbyroberthill@gmail.com</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deadline for submission is: February of the same year </w:t>
      </w:r>
    </w:p>
    <w:p w:rsidR="00000000" w:rsidDel="00000000" w:rsidP="00000000" w:rsidRDefault="00000000" w:rsidRPr="00000000" w14:paraId="00000018">
      <w:pPr>
        <w:rPr>
          <w:sz w:val="20"/>
          <w:szCs w:val="20"/>
        </w:rPr>
      </w:pPr>
      <w:r w:rsidDel="00000000" w:rsidR="00000000" w:rsidRPr="00000000">
        <w:rPr>
          <w:sz w:val="20"/>
          <w:szCs w:val="20"/>
          <w:rtl w:val="0"/>
        </w:rPr>
        <w:t xml:space="preserve">(February is our first meeting. If you send us your info before April we will still be able to vote)</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You will be notified by email regarding the jury’s decision. We look forward to hearing from you and reviewing your work.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i w:val="1"/>
          <w:color w:val="980000"/>
        </w:rPr>
      </w:pPr>
      <w:r w:rsidDel="00000000" w:rsidR="00000000" w:rsidRPr="00000000">
        <w:rPr>
          <w:b w:val="1"/>
          <w:i w:val="1"/>
          <w:color w:val="980000"/>
          <w:sz w:val="28"/>
          <w:szCs w:val="28"/>
          <w:rtl w:val="0"/>
        </w:rPr>
        <w:t xml:space="preserve">BACKROADS STUDIO TOUR</w:t>
      </w:r>
      <w:r w:rsidDel="00000000" w:rsidR="00000000" w:rsidRPr="00000000">
        <w:rPr>
          <w:b w:val="1"/>
          <w:i w:val="1"/>
          <w:color w:val="980000"/>
          <w:rtl w:val="0"/>
        </w:rPr>
        <w:t xml:space="preserve"> </w:t>
      </w:r>
    </w:p>
    <w:p w:rsidR="00000000" w:rsidDel="00000000" w:rsidP="00000000" w:rsidRDefault="00000000" w:rsidRPr="00000000" w14:paraId="00000021">
      <w:pPr>
        <w:rPr/>
      </w:pPr>
      <w:r w:rsidDel="00000000" w:rsidR="00000000" w:rsidRPr="00000000">
        <w:rPr>
          <w:rtl w:val="0"/>
        </w:rPr>
        <w:t xml:space="preserve">Jury Application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Name__________________________ Business Name (if applicable)____________________ </w:t>
        <w:br w:type="textWrapping"/>
      </w:r>
    </w:p>
    <w:p w:rsidR="00000000" w:rsidDel="00000000" w:rsidP="00000000" w:rsidRDefault="00000000" w:rsidRPr="00000000" w14:paraId="00000024">
      <w:pPr>
        <w:rPr/>
      </w:pPr>
      <w:r w:rsidDel="00000000" w:rsidR="00000000" w:rsidRPr="00000000">
        <w:rPr>
          <w:rtl w:val="0"/>
        </w:rPr>
        <w:t xml:space="preserve">Address____________________________________City________________State ____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Zip code______________ Tel / FAX ___________________</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email / website ________________________________________________________________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Medium______________________________________________________________________</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Please describe the materials and techniques used in your work. Indicate size and number each sample to correspond to the description on this application form.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1.___________________________________________________________________________</w:t>
      </w:r>
    </w:p>
    <w:p w:rsidR="00000000" w:rsidDel="00000000" w:rsidP="00000000" w:rsidRDefault="00000000" w:rsidRPr="00000000" w14:paraId="0000002F">
      <w:pPr>
        <w:rPr/>
      </w:pPr>
      <w:r w:rsidDel="00000000" w:rsidR="00000000" w:rsidRPr="00000000">
        <w:rPr>
          <w:rtl w:val="0"/>
        </w:rPr>
        <w:t xml:space="preserve">___________________________________________________   Retail Price______________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2.___________________________________________________________________________</w:t>
      </w:r>
    </w:p>
    <w:p w:rsidR="00000000" w:rsidDel="00000000" w:rsidP="00000000" w:rsidRDefault="00000000" w:rsidRPr="00000000" w14:paraId="00000032">
      <w:pPr>
        <w:rPr/>
      </w:pPr>
      <w:r w:rsidDel="00000000" w:rsidR="00000000" w:rsidRPr="00000000">
        <w:rPr>
          <w:rtl w:val="0"/>
        </w:rPr>
        <w:t xml:space="preserve">___________________________________________________  Retail Price_______________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3.___________________________________________________________________________</w:t>
      </w:r>
    </w:p>
    <w:p w:rsidR="00000000" w:rsidDel="00000000" w:rsidP="00000000" w:rsidRDefault="00000000" w:rsidRPr="00000000" w14:paraId="00000035">
      <w:pPr>
        <w:rPr/>
      </w:pPr>
      <w:r w:rsidDel="00000000" w:rsidR="00000000" w:rsidRPr="00000000">
        <w:rPr>
          <w:rtl w:val="0"/>
        </w:rPr>
        <w:t xml:space="preserve">___________________________________________________  Retail Price_______________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4.___________________________________________________________________________</w:t>
      </w:r>
    </w:p>
    <w:p w:rsidR="00000000" w:rsidDel="00000000" w:rsidP="00000000" w:rsidRDefault="00000000" w:rsidRPr="00000000" w14:paraId="00000038">
      <w:pPr>
        <w:rPr/>
      </w:pPr>
      <w:r w:rsidDel="00000000" w:rsidR="00000000" w:rsidRPr="00000000">
        <w:rPr>
          <w:rtl w:val="0"/>
        </w:rPr>
        <w:t xml:space="preserve">___________________________________________________  Retail Price_______________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5.___________________________________________________________________________ </w:t>
      </w:r>
    </w:p>
    <w:p w:rsidR="00000000" w:rsidDel="00000000" w:rsidP="00000000" w:rsidRDefault="00000000" w:rsidRPr="00000000" w14:paraId="0000003B">
      <w:pPr>
        <w:rPr/>
      </w:pPr>
      <w:r w:rsidDel="00000000" w:rsidR="00000000" w:rsidRPr="00000000">
        <w:rPr>
          <w:rtl w:val="0"/>
        </w:rPr>
        <w:t xml:space="preserve">___________________________________________________  Retail Price_______________</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6.______________________________________________________________________________________________________________________________  Retail Price_______________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i w:val="1"/>
          <w:color w:val="ff0000"/>
        </w:rPr>
      </w:pPr>
      <w:r w:rsidDel="00000000" w:rsidR="00000000" w:rsidRPr="00000000">
        <w:rPr>
          <w:b w:val="1"/>
          <w:i w:val="1"/>
          <w:color w:val="ff0000"/>
          <w:rtl w:val="0"/>
        </w:rPr>
        <w:t xml:space="preserve">Background Information: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How long have you been an artist? ________________________________________________</w:t>
      </w:r>
    </w:p>
    <w:p w:rsidR="00000000" w:rsidDel="00000000" w:rsidP="00000000" w:rsidRDefault="00000000" w:rsidRPr="00000000" w14:paraId="00000043">
      <w:pPr>
        <w:rPr/>
      </w:pPr>
      <w:r w:rsidDel="00000000" w:rsidR="00000000" w:rsidRPr="00000000">
        <w:rPr>
          <w:rtl w:val="0"/>
        </w:rPr>
        <w:t xml:space="preserve">Where have you studied? _______________________________________________________</w:t>
      </w:r>
    </w:p>
    <w:p w:rsidR="00000000" w:rsidDel="00000000" w:rsidP="00000000" w:rsidRDefault="00000000" w:rsidRPr="00000000" w14:paraId="00000044">
      <w:pPr>
        <w:rPr/>
      </w:pPr>
      <w:r w:rsidDel="00000000" w:rsidR="00000000" w:rsidRPr="00000000">
        <w:rPr>
          <w:rtl w:val="0"/>
        </w:rPr>
        <w:t xml:space="preserve">Where do you sell your work? ____________________________________________________</w:t>
      </w:r>
    </w:p>
    <w:p w:rsidR="00000000" w:rsidDel="00000000" w:rsidP="00000000" w:rsidRDefault="00000000" w:rsidRPr="00000000" w14:paraId="00000045">
      <w:pPr>
        <w:rPr/>
      </w:pPr>
      <w:r w:rsidDel="00000000" w:rsidR="00000000" w:rsidRPr="00000000">
        <w:rPr>
          <w:rtl w:val="0"/>
        </w:rPr>
        <w:t xml:space="preserve">Is there any other information you would like us to know about your work? _________________</w:t>
      </w:r>
    </w:p>
    <w:p w:rsidR="00000000" w:rsidDel="00000000" w:rsidP="00000000" w:rsidRDefault="00000000" w:rsidRPr="00000000" w14:paraId="0000004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7">
      <w:pPr>
        <w:rPr/>
      </w:pPr>
      <w:r w:rsidDel="00000000" w:rsidR="00000000" w:rsidRPr="00000000">
        <w:rPr>
          <w:rtl w:val="0"/>
        </w:rPr>
        <w:t xml:space="preserve">____________________________________________________________________________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ainedglassbyroberth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